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EB" w:rsidRDefault="00E90BEB" w:rsidP="006E2E4A">
      <w:pPr>
        <w:pStyle w:val="a3"/>
        <w:rPr>
          <w:rFonts w:ascii="Times New Roman" w:hAnsi="Times New Roman" w:cs="Times New Roman"/>
          <w:b/>
        </w:rPr>
      </w:pPr>
    </w:p>
    <w:p w:rsidR="00E90BEB" w:rsidRDefault="00E90BEB" w:rsidP="006E2E4A">
      <w:pPr>
        <w:pStyle w:val="a3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61D8E01">
            <wp:extent cx="6846073" cy="941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420" cy="9419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90BEB" w:rsidRDefault="00E90BEB" w:rsidP="006E2E4A">
      <w:pPr>
        <w:pStyle w:val="a3"/>
        <w:rPr>
          <w:rFonts w:ascii="Times New Roman" w:hAnsi="Times New Roman" w:cs="Times New Roman"/>
          <w:b/>
        </w:rPr>
      </w:pPr>
    </w:p>
    <w:p w:rsidR="00E90BEB" w:rsidRDefault="00E90BEB" w:rsidP="006E2E4A">
      <w:pPr>
        <w:pStyle w:val="a3"/>
        <w:rPr>
          <w:rFonts w:ascii="Times New Roman" w:hAnsi="Times New Roman" w:cs="Times New Roman"/>
          <w:b/>
        </w:rPr>
      </w:pPr>
    </w:p>
    <w:p w:rsidR="006E2E4A" w:rsidRPr="00470EE0" w:rsidRDefault="006E2E4A" w:rsidP="006E2E4A">
      <w:pPr>
        <w:pStyle w:val="a3"/>
        <w:rPr>
          <w:rFonts w:ascii="Times New Roman" w:hAnsi="Times New Roman" w:cs="Times New Roman"/>
          <w:b/>
        </w:rPr>
      </w:pPr>
      <w:r w:rsidRPr="00470EE0">
        <w:rPr>
          <w:rFonts w:ascii="Times New Roman" w:hAnsi="Times New Roman" w:cs="Times New Roman"/>
          <w:b/>
        </w:rPr>
        <w:t>План мероприятий в классах по введению здорового и трезвого образа жизни у детей, подростков.</w:t>
      </w:r>
    </w:p>
    <w:p w:rsidR="006E2E4A" w:rsidRPr="00470EE0" w:rsidRDefault="006E2E4A" w:rsidP="006E2E4A">
      <w:pPr>
        <w:pStyle w:val="a3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1025"/>
        <w:gridCol w:w="1385"/>
        <w:gridCol w:w="3260"/>
      </w:tblGrid>
      <w:tr w:rsidR="00470EE0" w:rsidRPr="00470EE0" w:rsidTr="00470EE0">
        <w:trPr>
          <w:trHeight w:val="319"/>
        </w:trPr>
        <w:tc>
          <w:tcPr>
            <w:tcW w:w="568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02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38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60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70EE0" w:rsidRPr="00470EE0" w:rsidTr="00470EE0">
        <w:trPr>
          <w:trHeight w:val="316"/>
        </w:trPr>
        <w:tc>
          <w:tcPr>
            <w:tcW w:w="568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3260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64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Ежедневная</w:t>
            </w:r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зарядка</w:t>
            </w:r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«Пять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</w:t>
            </w:r>
            <w:r w:rsidRPr="00470EE0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бодрости»</w:t>
            </w:r>
          </w:p>
        </w:tc>
        <w:tc>
          <w:tcPr>
            <w:tcW w:w="1025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1-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0EE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течении</w:t>
            </w:r>
            <w:proofErr w:type="spellEnd"/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70EE0" w:rsidRPr="00470EE0" w:rsidTr="00470EE0">
        <w:trPr>
          <w:trHeight w:val="539"/>
        </w:trPr>
        <w:tc>
          <w:tcPr>
            <w:tcW w:w="568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Merge w:val="restart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общешкольном мероприятии</w:t>
            </w:r>
            <w:r w:rsidRPr="00470EE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«Мама, папа, я</w:t>
            </w:r>
            <w:r w:rsidRPr="00470EE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 здоровая семья!»</w:t>
            </w:r>
          </w:p>
        </w:tc>
        <w:tc>
          <w:tcPr>
            <w:tcW w:w="102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5-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260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470EE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70EE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70EE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классные</w:t>
            </w:r>
          </w:p>
        </w:tc>
      </w:tr>
      <w:tr w:rsidR="00470EE0" w:rsidRPr="00470EE0" w:rsidTr="00470EE0">
        <w:trPr>
          <w:trHeight w:val="305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470EE0" w:rsidRPr="00470EE0" w:rsidTr="00470EE0">
        <w:trPr>
          <w:trHeight w:val="317"/>
        </w:trPr>
        <w:tc>
          <w:tcPr>
            <w:tcW w:w="568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</w:t>
            </w:r>
            <w:proofErr w:type="spellEnd"/>
            <w:r w:rsidRPr="00470E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470EE0" w:rsidRPr="00470EE0" w:rsidTr="00470EE0">
        <w:trPr>
          <w:trHeight w:val="545"/>
        </w:trPr>
        <w:tc>
          <w:tcPr>
            <w:tcW w:w="568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470EE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470EE0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2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5-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470EE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70EE0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70EE0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ВР,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классные</w:t>
            </w:r>
          </w:p>
        </w:tc>
      </w:tr>
      <w:tr w:rsidR="00470EE0" w:rsidRPr="00470EE0" w:rsidTr="00470EE0">
        <w:trPr>
          <w:trHeight w:val="314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470EE0" w:rsidRPr="00470EE0" w:rsidTr="00470EE0">
        <w:trPr>
          <w:trHeight w:val="324"/>
        </w:trPr>
        <w:tc>
          <w:tcPr>
            <w:tcW w:w="568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учитель</w:t>
            </w:r>
            <w:proofErr w:type="spellEnd"/>
            <w:r w:rsidRPr="00470E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470EE0" w:rsidRPr="00470EE0" w:rsidTr="00470EE0">
        <w:trPr>
          <w:trHeight w:val="641"/>
        </w:trPr>
        <w:tc>
          <w:tcPr>
            <w:tcW w:w="568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470EE0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вопросам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профилактики</w:t>
            </w:r>
          </w:p>
        </w:tc>
        <w:tc>
          <w:tcPr>
            <w:tcW w:w="102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5-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260" w:type="dxa"/>
            <w:tcBorders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470EE0" w:rsidRPr="00470EE0" w:rsidTr="00470EE0">
        <w:trPr>
          <w:trHeight w:val="321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табакокурения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470EE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алкоголизма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321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322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spellEnd"/>
            <w:r w:rsidRPr="00470EE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470E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принципы</w:t>
            </w:r>
            <w:proofErr w:type="spellEnd"/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322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spellEnd"/>
            <w:r w:rsidRPr="00470E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proofErr w:type="spellEnd"/>
            <w:r w:rsidRPr="00470EE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образа</w:t>
            </w:r>
            <w:proofErr w:type="spellEnd"/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321"/>
        </w:trPr>
        <w:tc>
          <w:tcPr>
            <w:tcW w:w="568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proofErr w:type="spellEnd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преимуществах</w:t>
            </w:r>
            <w:proofErr w:type="spellEnd"/>
          </w:p>
        </w:tc>
        <w:tc>
          <w:tcPr>
            <w:tcW w:w="102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322"/>
        </w:trPr>
        <w:tc>
          <w:tcPr>
            <w:tcW w:w="568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трезвого</w:t>
            </w:r>
            <w:proofErr w:type="spellEnd"/>
            <w:r w:rsidRPr="00470EE0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proofErr w:type="spellEnd"/>
            <w:r w:rsidRPr="00470EE0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2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EE0" w:rsidRPr="00470EE0" w:rsidTr="00470EE0">
        <w:trPr>
          <w:trHeight w:val="64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«Турнир</w:t>
            </w:r>
            <w:r w:rsidRPr="00470EE0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470EE0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волейболу»</w:t>
            </w:r>
            <w:r w:rsidRPr="00470EE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470EE0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соревнований,</w:t>
            </w:r>
          </w:p>
        </w:tc>
        <w:tc>
          <w:tcPr>
            <w:tcW w:w="1025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385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EE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470EE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70EE0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70EE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470E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ВР, </w:t>
            </w:r>
            <w:r w:rsidRPr="00470EE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классные</w:t>
            </w:r>
          </w:p>
        </w:tc>
      </w:tr>
    </w:tbl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394"/>
        <w:gridCol w:w="992"/>
        <w:gridCol w:w="1418"/>
        <w:gridCol w:w="3260"/>
      </w:tblGrid>
      <w:tr w:rsidR="00470EE0" w:rsidRPr="00470EE0" w:rsidTr="00470EE0">
        <w:trPr>
          <w:trHeight w:val="1288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ab/>
              <w:t>на принципы ведения здорового образа жизни и преимуществах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трезвого образа жизни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руководители, учитель физкультуры</w:t>
            </w:r>
          </w:p>
        </w:tc>
      </w:tr>
      <w:tr w:rsidR="00470EE0" w:rsidRPr="00470EE0" w:rsidTr="00470EE0">
        <w:trPr>
          <w:trHeight w:val="135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алкоголя и т.д.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70EE0" w:rsidRPr="00470EE0" w:rsidTr="00470EE0">
        <w:trPr>
          <w:trHeight w:val="642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ab/>
              <w:t>«Сообщи, где торгуют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смертью»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0EE0" w:rsidRPr="00470EE0" w:rsidTr="00470EE0">
        <w:trPr>
          <w:trHeight w:val="1288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 правонарушений с привлечением специалистов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системы профилактики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70EE0" w:rsidRPr="00470EE0" w:rsidTr="00470EE0">
        <w:trPr>
          <w:trHeight w:val="64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часы «Здоровое и правильное питание»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70EE0" w:rsidRPr="00470EE0" w:rsidTr="00470EE0">
        <w:trPr>
          <w:trHeight w:val="964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Час общения «О вреде алкоголя»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фельдшер ФАП</w:t>
            </w:r>
          </w:p>
        </w:tc>
      </w:tr>
      <w:tr w:rsidR="00470EE0" w:rsidRPr="00470EE0" w:rsidTr="00470EE0">
        <w:trPr>
          <w:trHeight w:val="904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«Подростковый алкоголизм»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0EE0" w:rsidRPr="00470EE0" w:rsidTr="00470EE0">
        <w:trPr>
          <w:trHeight w:val="53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Конкурс рисунков «Жизнь без алкоголя»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470EE0" w:rsidRPr="00470EE0" w:rsidTr="00470EE0">
        <w:trPr>
          <w:trHeight w:val="645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 xml:space="preserve">Игра «Счастливый случай» </w:t>
            </w:r>
            <w:proofErr w:type="gram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тему «Человек и его здоровье»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70EE0" w:rsidRPr="00470EE0" w:rsidTr="00470EE0">
        <w:trPr>
          <w:trHeight w:val="530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Круглый стол «Общество здоровых людей»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0EE0" w:rsidRPr="00470EE0" w:rsidTr="00470EE0">
        <w:trPr>
          <w:trHeight w:val="1288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родителями по вопросам профилактики </w:t>
            </w:r>
            <w:proofErr w:type="spellStart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, алкоголизма,</w:t>
            </w:r>
          </w:p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электронных сигарет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70EE0" w:rsidRPr="00470EE0" w:rsidTr="00470EE0">
        <w:trPr>
          <w:trHeight w:val="792"/>
        </w:trPr>
        <w:tc>
          <w:tcPr>
            <w:tcW w:w="56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Мастер-класс «Здоровье и безопасность»</w:t>
            </w:r>
          </w:p>
        </w:tc>
        <w:tc>
          <w:tcPr>
            <w:tcW w:w="992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70EE0" w:rsidRPr="00470EE0" w:rsidRDefault="00470EE0" w:rsidP="00470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0E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70EE0" w:rsidRPr="00470EE0" w:rsidRDefault="00470EE0" w:rsidP="00470EE0">
      <w:pPr>
        <w:pStyle w:val="a3"/>
        <w:rPr>
          <w:rFonts w:ascii="Times New Roman" w:hAnsi="Times New Roman" w:cs="Times New Roman"/>
        </w:rPr>
      </w:pPr>
      <w:r w:rsidRPr="00470EE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A362F51" wp14:editId="2BC204CD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6412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0;margin-top:809.05pt;width:595.6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4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" path="m,l7563611,e" filled="f" strokeweight=".8pt">
                <v:path arrowok="t"/>
                <w10:wrap anchorx="page" anchory="page"/>
              </v:shape>
            </w:pict>
          </mc:Fallback>
        </mc:AlternateContent>
      </w:r>
    </w:p>
    <w:p w:rsidR="006E2E4A" w:rsidRPr="006E2E4A" w:rsidRDefault="006E2E4A" w:rsidP="006E2E4A">
      <w:pPr>
        <w:pStyle w:val="a3"/>
        <w:rPr>
          <w:rFonts w:ascii="Times New Roman" w:hAnsi="Times New Roman" w:cs="Times New Roman"/>
        </w:rPr>
      </w:pPr>
    </w:p>
    <w:sectPr w:rsidR="006E2E4A" w:rsidRPr="006E2E4A" w:rsidSect="00A40750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35AE"/>
    <w:multiLevelType w:val="hybridMultilevel"/>
    <w:tmpl w:val="C830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803B5"/>
    <w:multiLevelType w:val="hybridMultilevel"/>
    <w:tmpl w:val="92203E42"/>
    <w:lvl w:ilvl="0" w:tplc="70865746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2">
    <w:nsid w:val="52A83981"/>
    <w:multiLevelType w:val="hybridMultilevel"/>
    <w:tmpl w:val="32660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54AEC"/>
    <w:multiLevelType w:val="hybridMultilevel"/>
    <w:tmpl w:val="25C8C210"/>
    <w:lvl w:ilvl="0" w:tplc="58B0ABFA">
      <w:numFmt w:val="bullet"/>
      <w:lvlText w:val="-"/>
      <w:lvlJc w:val="left"/>
      <w:pPr>
        <w:ind w:left="15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E092A4">
      <w:numFmt w:val="bullet"/>
      <w:lvlText w:val="•"/>
      <w:lvlJc w:val="left"/>
      <w:pPr>
        <w:ind w:left="2613" w:hanging="164"/>
      </w:pPr>
      <w:rPr>
        <w:rFonts w:hint="default"/>
        <w:lang w:val="ru-RU" w:eastAsia="en-US" w:bidi="ar-SA"/>
      </w:rPr>
    </w:lvl>
    <w:lvl w:ilvl="2" w:tplc="2D56C67C">
      <w:numFmt w:val="bullet"/>
      <w:lvlText w:val="•"/>
      <w:lvlJc w:val="left"/>
      <w:pPr>
        <w:ind w:left="3646" w:hanging="164"/>
      </w:pPr>
      <w:rPr>
        <w:rFonts w:hint="default"/>
        <w:lang w:val="ru-RU" w:eastAsia="en-US" w:bidi="ar-SA"/>
      </w:rPr>
    </w:lvl>
    <w:lvl w:ilvl="3" w:tplc="01DCA85E">
      <w:numFmt w:val="bullet"/>
      <w:lvlText w:val="•"/>
      <w:lvlJc w:val="left"/>
      <w:pPr>
        <w:ind w:left="4679" w:hanging="164"/>
      </w:pPr>
      <w:rPr>
        <w:rFonts w:hint="default"/>
        <w:lang w:val="ru-RU" w:eastAsia="en-US" w:bidi="ar-SA"/>
      </w:rPr>
    </w:lvl>
    <w:lvl w:ilvl="4" w:tplc="D0166786">
      <w:numFmt w:val="bullet"/>
      <w:lvlText w:val="•"/>
      <w:lvlJc w:val="left"/>
      <w:pPr>
        <w:ind w:left="5712" w:hanging="164"/>
      </w:pPr>
      <w:rPr>
        <w:rFonts w:hint="default"/>
        <w:lang w:val="ru-RU" w:eastAsia="en-US" w:bidi="ar-SA"/>
      </w:rPr>
    </w:lvl>
    <w:lvl w:ilvl="5" w:tplc="147400A2">
      <w:numFmt w:val="bullet"/>
      <w:lvlText w:val="•"/>
      <w:lvlJc w:val="left"/>
      <w:pPr>
        <w:ind w:left="6745" w:hanging="164"/>
      </w:pPr>
      <w:rPr>
        <w:rFonts w:hint="default"/>
        <w:lang w:val="ru-RU" w:eastAsia="en-US" w:bidi="ar-SA"/>
      </w:rPr>
    </w:lvl>
    <w:lvl w:ilvl="6" w:tplc="A7C01728">
      <w:numFmt w:val="bullet"/>
      <w:lvlText w:val="•"/>
      <w:lvlJc w:val="left"/>
      <w:pPr>
        <w:ind w:left="7778" w:hanging="164"/>
      </w:pPr>
      <w:rPr>
        <w:rFonts w:hint="default"/>
        <w:lang w:val="ru-RU" w:eastAsia="en-US" w:bidi="ar-SA"/>
      </w:rPr>
    </w:lvl>
    <w:lvl w:ilvl="7" w:tplc="9FAC291C">
      <w:numFmt w:val="bullet"/>
      <w:lvlText w:val="•"/>
      <w:lvlJc w:val="left"/>
      <w:pPr>
        <w:ind w:left="8811" w:hanging="164"/>
      </w:pPr>
      <w:rPr>
        <w:rFonts w:hint="default"/>
        <w:lang w:val="ru-RU" w:eastAsia="en-US" w:bidi="ar-SA"/>
      </w:rPr>
    </w:lvl>
    <w:lvl w:ilvl="8" w:tplc="7ECCFFBE">
      <w:numFmt w:val="bullet"/>
      <w:lvlText w:val="•"/>
      <w:lvlJc w:val="left"/>
      <w:pPr>
        <w:ind w:left="9844" w:hanging="164"/>
      </w:pPr>
      <w:rPr>
        <w:rFonts w:hint="default"/>
        <w:lang w:val="ru-RU" w:eastAsia="en-US" w:bidi="ar-SA"/>
      </w:rPr>
    </w:lvl>
  </w:abstractNum>
  <w:abstractNum w:abstractNumId="4">
    <w:nsid w:val="7B5362E5"/>
    <w:multiLevelType w:val="hybridMultilevel"/>
    <w:tmpl w:val="70526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C0"/>
    <w:rsid w:val="00122CC0"/>
    <w:rsid w:val="00210E48"/>
    <w:rsid w:val="002F1877"/>
    <w:rsid w:val="00470EE0"/>
    <w:rsid w:val="006E2E4A"/>
    <w:rsid w:val="00A40750"/>
    <w:rsid w:val="00E9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E4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70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E4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470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2025-02-06T15:21:00Z</dcterms:created>
  <dcterms:modified xsi:type="dcterms:W3CDTF">2025-02-06T15:21:00Z</dcterms:modified>
</cp:coreProperties>
</file>